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FC07D8">
        <w:rPr>
          <w:b/>
          <w:sz w:val="28"/>
          <w:szCs w:val="28"/>
          <w:lang w:val="fr-CH"/>
        </w:rPr>
        <w:t>3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="006C0AD2" w:rsidRPr="00CC13E2">
        <w:rPr>
          <w:b/>
          <w:sz w:val="20"/>
          <w:szCs w:val="20"/>
          <w:lang w:val="fr-CH"/>
        </w:rPr>
        <w:t>1</w:t>
      </w:r>
      <w:r w:rsidR="006C0AD2" w:rsidRPr="00FF18D2">
        <w:rPr>
          <w:b/>
          <w:sz w:val="20"/>
          <w:szCs w:val="20"/>
          <w:vertAlign w:val="superscript"/>
          <w:lang w:val="fr-CH"/>
        </w:rPr>
        <w:t>er</w:t>
      </w:r>
      <w:r w:rsidR="006C0AD2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6C0AD2" w:rsidRPr="006E1D00">
          <w:rPr>
            <w:b/>
            <w:sz w:val="20"/>
            <w:szCs w:val="20"/>
            <w:lang w:val="fr-CH"/>
          </w:rPr>
          <w:t>juillet</w:t>
        </w:r>
      </w:hyperlink>
      <w:r w:rsidR="006C0AD2">
        <w:rPr>
          <w:b/>
          <w:sz w:val="20"/>
          <w:szCs w:val="20"/>
          <w:lang w:val="fr-CH"/>
        </w:rPr>
        <w:t xml:space="preserve"> – 31 </w:t>
      </w:r>
      <w:r w:rsidR="006C0AD2" w:rsidRPr="00C07782">
        <w:rPr>
          <w:b/>
          <w:sz w:val="20"/>
          <w:szCs w:val="20"/>
          <w:lang w:val="fr-CH"/>
        </w:rPr>
        <w:t>décembre</w:t>
      </w:r>
      <w:r w:rsidR="006C0AD2">
        <w:rPr>
          <w:b/>
          <w:sz w:val="20"/>
          <w:szCs w:val="20"/>
          <w:lang w:val="fr-CH"/>
        </w:rPr>
        <w:t xml:space="preserve"> 2023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CF3761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CF3761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CF3761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CF3761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CF3761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CF3761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CF3761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CF3761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</w:t>
            </w:r>
            <w:r w:rsidR="00CF3761">
              <w:rPr>
                <w:sz w:val="16"/>
                <w:szCs w:val="16"/>
                <w:lang w:val="fr-CH"/>
              </w:rPr>
              <w:t xml:space="preserve">01/07/2023 </w:t>
            </w:r>
            <w:r w:rsidR="00CF3761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CF3761">
              <w:rPr>
                <w:sz w:val="16"/>
                <w:szCs w:val="16"/>
                <w:lang w:val="fr-CH"/>
              </w:rPr>
              <w:t>1/12/2023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CF3761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6C0AD2">
              <w:rPr>
                <w:i/>
                <w:sz w:val="18"/>
                <w:lang w:val="fr-CH"/>
              </w:rPr>
              <w:t>29/02/2024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1axpCJvIgOU5uajCMd3gpoqj4QHhJ2y3Ywo8bPlfqyKElXSTxiX2DWBI8Vmwuo+qmrVvrIJoGsBkvthgPfFb+w==" w:salt="eR+5BxtgtUmMn7XdoNLifw==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C62E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C0AD2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3761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3A39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677ABED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%C3%B6sisch-deutsch/juill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CA2D-6BB7-4369-8139-372AA4F4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11</cp:revision>
  <cp:lastPrinted>2018-07-03T09:43:00Z</cp:lastPrinted>
  <dcterms:created xsi:type="dcterms:W3CDTF">2019-06-17T12:49:00Z</dcterms:created>
  <dcterms:modified xsi:type="dcterms:W3CDTF">2023-10-10T14:55:00Z</dcterms:modified>
</cp:coreProperties>
</file>